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1697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6978">
        <w:rPr>
          <w:b/>
          <w:bCs/>
        </w:rPr>
        <w:t>14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E3667C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667C" w:rsidRPr="00E3667C">
        <w:rPr>
          <w:bCs/>
          <w:color w:val="000000"/>
          <w:spacing w:val="-2"/>
        </w:rPr>
        <w:t>Вентиляторы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E3667C">
        <w:rPr>
          <w:b/>
        </w:rPr>
        <w:t>2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CB13A4">
        <w:rPr>
          <w:b/>
        </w:rPr>
        <w:t>6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B56A45">
        <w:t>В</w:t>
      </w:r>
      <w:r w:rsidR="00DE419D">
        <w:t>Л-201</w:t>
      </w:r>
      <w:r w:rsidR="00337B2E">
        <w:t>9</w:t>
      </w:r>
      <w:r w:rsidR="00DE419D">
        <w:t>/</w:t>
      </w:r>
      <w:r w:rsidR="00D16978">
        <w:t>14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</w:t>
      </w:r>
      <w:bookmarkStart w:id="0" w:name="_GoBack"/>
      <w:bookmarkEnd w:id="0"/>
      <w:r w:rsidR="004C0952" w:rsidRPr="00B94EEE">
        <w:rPr>
          <w:sz w:val="24"/>
        </w:rPr>
        <w:t xml:space="preserve">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E3667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CB13A4" w:rsidRPr="00CB13A4">
        <w:rPr>
          <w:b/>
          <w:color w:val="FF0000"/>
        </w:rPr>
        <w:t>6»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A45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697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67C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9B1B8-7288-49B5-AE1B-71294DCB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465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10</cp:revision>
  <cp:lastPrinted>2019-04-02T01:15:00Z</cp:lastPrinted>
  <dcterms:created xsi:type="dcterms:W3CDTF">2019-02-13T10:09:00Z</dcterms:created>
  <dcterms:modified xsi:type="dcterms:W3CDTF">2019-04-02T01:15:00Z</dcterms:modified>
</cp:coreProperties>
</file>